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B1" w:rsidRPr="00285CE1" w:rsidRDefault="000B704C" w:rsidP="000B704C">
      <w:pPr>
        <w:jc w:val="center"/>
        <w:rPr>
          <w:rFonts w:ascii="文星标宋" w:eastAsia="文星标宋" w:hAnsi="文星标宋"/>
          <w:sz w:val="32"/>
          <w:szCs w:val="32"/>
        </w:rPr>
      </w:pPr>
      <w:r w:rsidRPr="00285CE1">
        <w:rPr>
          <w:rFonts w:ascii="文星标宋" w:eastAsia="文星标宋" w:hAnsi="文星标宋" w:hint="eastAsia"/>
          <w:sz w:val="32"/>
          <w:szCs w:val="32"/>
        </w:rPr>
        <w:t>个人住房公积金贷款面谈备忘录</w:t>
      </w:r>
    </w:p>
    <w:p w:rsidR="000B704C" w:rsidRPr="00184D1B" w:rsidRDefault="000B704C" w:rsidP="000B704C">
      <w:pPr>
        <w:jc w:val="center"/>
        <w:rPr>
          <w:rFonts w:ascii="文星标宋" w:eastAsia="文星标宋" w:hAnsi="文星标宋"/>
          <w:sz w:val="24"/>
          <w:szCs w:val="24"/>
        </w:rPr>
      </w:pPr>
    </w:p>
    <w:p w:rsidR="000B704C" w:rsidRPr="00285CE1" w:rsidRDefault="000B704C" w:rsidP="00A230C8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285CE1">
        <w:rPr>
          <w:rFonts w:ascii="仿宋" w:eastAsia="仿宋" w:hAnsi="仿宋" w:hint="eastAsia"/>
          <w:sz w:val="28"/>
          <w:szCs w:val="28"/>
        </w:rPr>
        <w:t>现根据住房公积金个人贷款的相</w:t>
      </w:r>
      <w:bookmarkStart w:id="0" w:name="_GoBack"/>
      <w:bookmarkEnd w:id="0"/>
      <w:r w:rsidRPr="00285CE1">
        <w:rPr>
          <w:rFonts w:ascii="仿宋" w:eastAsia="仿宋" w:hAnsi="仿宋" w:hint="eastAsia"/>
          <w:sz w:val="28"/>
          <w:szCs w:val="28"/>
        </w:rPr>
        <w:t>关规定，</w:t>
      </w:r>
      <w:r w:rsidR="00097153" w:rsidRPr="00285CE1">
        <w:rPr>
          <w:rFonts w:ascii="仿宋" w:eastAsia="仿宋" w:hAnsi="仿宋" w:hint="eastAsia"/>
          <w:sz w:val="28"/>
          <w:szCs w:val="28"/>
        </w:rPr>
        <w:t>请您如实答复以下问题。</w:t>
      </w:r>
    </w:p>
    <w:p w:rsidR="00097153" w:rsidRDefault="00097153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85CE1">
        <w:rPr>
          <w:rFonts w:ascii="仿宋" w:eastAsia="仿宋" w:hAnsi="仿宋" w:hint="eastAsia"/>
          <w:sz w:val="28"/>
          <w:szCs w:val="28"/>
        </w:rPr>
        <w:t>1、公积金中心办理住房公积金贷款时，不收取任何费用，从未委托中介公司代为办理贷款手续，您是否清楚</w:t>
      </w:r>
      <w:r w:rsidR="00285CE1" w:rsidRPr="00285CE1">
        <w:rPr>
          <w:rFonts w:ascii="仿宋" w:eastAsia="仿宋" w:hAnsi="仿宋" w:hint="eastAsia"/>
          <w:sz w:val="28"/>
          <w:szCs w:val="28"/>
        </w:rPr>
        <w:t xml:space="preserve">?   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="00285CE1"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B84091" w:rsidRDefault="00B84091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2、住房公积金属于国家政策性低息贷款，公积金贷款利率低于商业性银行住房贷款利率。您是否清楚？        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B84091" w:rsidRDefault="00B84091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3、您申请公积金个人住房贷款提供的材料必须属实，否则您将承担相应的法律责任。</w:t>
      </w:r>
      <w:r>
        <w:rPr>
          <w:rFonts w:ascii="仿宋" w:eastAsia="仿宋" w:hAnsi="仿宋" w:hint="eastAsia"/>
          <w:sz w:val="28"/>
          <w:szCs w:val="28"/>
        </w:rPr>
        <w:t xml:space="preserve">您是否清楚？  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B84091" w:rsidRDefault="00B84091" w:rsidP="00184D1B">
      <w:pPr>
        <w:spacing w:line="400" w:lineRule="exact"/>
        <w:ind w:leftChars="200" w:left="7560" w:hangingChars="2550" w:hanging="71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4、您作为借款人，应当按照合同规定，按期归还贷款本息。</w:t>
      </w:r>
      <w:r>
        <w:rPr>
          <w:rFonts w:ascii="仿宋" w:eastAsia="仿宋" w:hAnsi="仿宋" w:hint="eastAsia"/>
          <w:sz w:val="28"/>
          <w:szCs w:val="28"/>
        </w:rPr>
        <w:t xml:space="preserve">您是否清楚？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B84091" w:rsidRDefault="00B84091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5、公积金中心将根据您及配偶的《个人信用报告》，按照现行国家政策来确定公积金贷款利率。</w:t>
      </w:r>
      <w:r>
        <w:rPr>
          <w:rFonts w:ascii="仿宋" w:eastAsia="仿宋" w:hAnsi="仿宋" w:hint="eastAsia"/>
          <w:sz w:val="28"/>
          <w:szCs w:val="28"/>
        </w:rPr>
        <w:t xml:space="preserve">您是否清楚？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AB7896" w:rsidRDefault="00B84091" w:rsidP="00184D1B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6、如果</w:t>
      </w:r>
      <w:proofErr w:type="gramStart"/>
      <w:r>
        <w:rPr>
          <w:rFonts w:ascii="仿宋" w:eastAsia="仿宋" w:hAnsi="仿宋" w:hint="eastAsia"/>
          <w:sz w:val="28"/>
          <w:szCs w:val="28"/>
        </w:rPr>
        <w:t>您及其</w:t>
      </w:r>
      <w:proofErr w:type="gramEnd"/>
      <w:r>
        <w:rPr>
          <w:rFonts w:ascii="仿宋" w:eastAsia="仿宋" w:hAnsi="仿宋" w:hint="eastAsia"/>
          <w:sz w:val="28"/>
          <w:szCs w:val="28"/>
        </w:rPr>
        <w:t>配偶《个人信用报告》中有其他负债，我们将会根据您的实际还款能力，确定您的借款金额。</w:t>
      </w:r>
      <w:r>
        <w:rPr>
          <w:rFonts w:ascii="仿宋" w:eastAsia="仿宋" w:hAnsi="仿宋" w:hint="eastAsia"/>
          <w:sz w:val="28"/>
          <w:szCs w:val="28"/>
        </w:rPr>
        <w:t>您是否清楚？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   </w:t>
      </w:r>
      <w:r w:rsidR="00AB7896"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B84091" w:rsidRDefault="00B84091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7、如果</w:t>
      </w:r>
      <w:proofErr w:type="gramStart"/>
      <w:r>
        <w:rPr>
          <w:rFonts w:ascii="仿宋" w:eastAsia="仿宋" w:hAnsi="仿宋" w:hint="eastAsia"/>
          <w:sz w:val="28"/>
          <w:szCs w:val="28"/>
        </w:rPr>
        <w:t>您及其</w:t>
      </w:r>
      <w:proofErr w:type="gramEnd"/>
      <w:r>
        <w:rPr>
          <w:rFonts w:ascii="仿宋" w:eastAsia="仿宋" w:hAnsi="仿宋" w:hint="eastAsia"/>
          <w:sz w:val="28"/>
          <w:szCs w:val="28"/>
        </w:rPr>
        <w:t>配偶《个人信用报告》有“不良记录”，我们将不予办理公积金个人住房贷款。</w:t>
      </w:r>
      <w:r>
        <w:rPr>
          <w:rFonts w:ascii="仿宋" w:eastAsia="仿宋" w:hAnsi="仿宋" w:hint="eastAsia"/>
          <w:sz w:val="28"/>
          <w:szCs w:val="28"/>
        </w:rPr>
        <w:t xml:space="preserve">您是否清楚？  </w:t>
      </w:r>
      <w:r w:rsidR="00AB7896">
        <w:rPr>
          <w:rFonts w:ascii="仿宋" w:eastAsia="仿宋" w:hAnsi="仿宋" w:hint="eastAsia"/>
          <w:sz w:val="28"/>
          <w:szCs w:val="28"/>
        </w:rPr>
        <w:t xml:space="preserve">    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AB7896" w:rsidRDefault="00AB7896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8、住房公积金贷款发放后，您应按时还本付息。如不能按时还本付息，您将承担以下</w:t>
      </w:r>
      <w:r w:rsidR="00435320">
        <w:rPr>
          <w:rFonts w:ascii="仿宋" w:eastAsia="仿宋" w:hAnsi="仿宋" w:hint="eastAsia"/>
          <w:sz w:val="28"/>
          <w:szCs w:val="28"/>
        </w:rPr>
        <w:t>责任：</w:t>
      </w:r>
    </w:p>
    <w:p w:rsidR="00435320" w:rsidRDefault="00435320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⑴未按合同约定时间还款，将按国家规定对逾期贷款计收罚息；</w:t>
      </w:r>
    </w:p>
    <w:p w:rsidR="00435320" w:rsidRDefault="00435320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⑵如您违约连续三期或累计六期，未在还款日足额还本付息，公积金中心有权宣告合同提前到期，并要求提前偿还全部贷款本息。</w:t>
      </w:r>
    </w:p>
    <w:p w:rsidR="00435320" w:rsidRDefault="00435320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您是否清楚？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 </w:t>
      </w:r>
      <w:r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435320" w:rsidRDefault="00435320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9、在贷款期间，您若变动住所地址或者通信设施号码应当及时通知公积金中心，否则将承担由此产生的一切后果。</w:t>
      </w:r>
    </w:p>
    <w:p w:rsidR="00435320" w:rsidRDefault="00435320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您是否清楚？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184D1B">
        <w:rPr>
          <w:rFonts w:ascii="仿宋" w:eastAsia="仿宋" w:hAnsi="仿宋" w:hint="eastAsia"/>
          <w:sz w:val="28"/>
          <w:szCs w:val="28"/>
        </w:rPr>
        <w:t xml:space="preserve">         </w:t>
      </w:r>
      <w:r w:rsidRPr="00285CE1">
        <w:rPr>
          <w:rFonts w:ascii="仿宋" w:eastAsia="仿宋" w:hAnsi="仿宋" w:hint="eastAsia"/>
          <w:sz w:val="28"/>
          <w:szCs w:val="28"/>
        </w:rPr>
        <w:t>是□  否□</w:t>
      </w:r>
    </w:p>
    <w:p w:rsidR="00435320" w:rsidRDefault="00435320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注明：您说明的其他问题。</w:t>
      </w:r>
    </w:p>
    <w:p w:rsidR="00435320" w:rsidRDefault="00A230C8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230C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</w:t>
      </w:r>
    </w:p>
    <w:p w:rsidR="00184D1B" w:rsidRDefault="00184D1B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A230C8" w:rsidRDefault="00A230C8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230C8">
        <w:rPr>
          <w:rFonts w:ascii="仿宋" w:eastAsia="仿宋" w:hAnsi="仿宋" w:hint="eastAsia"/>
          <w:sz w:val="28"/>
          <w:szCs w:val="28"/>
        </w:rPr>
        <w:t>申请人签名</w:t>
      </w:r>
      <w:r w:rsidRPr="00A230C8">
        <w:rPr>
          <w:rFonts w:ascii="仿宋" w:eastAsia="仿宋" w:hAnsi="仿宋" w:hint="eastAsia"/>
          <w:sz w:val="28"/>
          <w:szCs w:val="28"/>
          <w:u w:val="single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 身份证号码：</w:t>
      </w:r>
      <w:r w:rsidRPr="00A230C8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:rsidR="00184D1B" w:rsidRDefault="00184D1B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A230C8" w:rsidRDefault="00A230C8" w:rsidP="00A230C8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信贷面谈人员签名：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B84091" w:rsidRPr="00285CE1" w:rsidRDefault="00A230C8" w:rsidP="00184D1B">
      <w:pPr>
        <w:spacing w:line="400" w:lineRule="exact"/>
        <w:ind w:firstLineChars="2250" w:firstLine="6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月    日</w:t>
      </w:r>
    </w:p>
    <w:sectPr w:rsidR="00B84091" w:rsidRPr="00285CE1" w:rsidSect="00184D1B">
      <w:pgSz w:w="11906" w:h="16838"/>
      <w:pgMar w:top="1440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4C"/>
    <w:rsid w:val="00097153"/>
    <w:rsid w:val="000B52B1"/>
    <w:rsid w:val="000B704C"/>
    <w:rsid w:val="00184D1B"/>
    <w:rsid w:val="00285CE1"/>
    <w:rsid w:val="00435320"/>
    <w:rsid w:val="008E0015"/>
    <w:rsid w:val="00A230C8"/>
    <w:rsid w:val="00AB7896"/>
    <w:rsid w:val="00B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9E36-6753-48B8-96DB-9C7C9582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2019-07-04T03:26:00Z</dcterms:created>
  <dcterms:modified xsi:type="dcterms:W3CDTF">2019-07-04T05:22:00Z</dcterms:modified>
</cp:coreProperties>
</file>